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69C2B" w14:textId="24C5D8BA" w:rsidR="000B5CE5" w:rsidRDefault="0082044D" w:rsidP="0082044D">
      <w:pPr>
        <w:rPr>
          <w:sz w:val="24"/>
          <w:szCs w:val="24"/>
        </w:rPr>
      </w:pPr>
      <w:r>
        <w:rPr>
          <w:rFonts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180AD2" wp14:editId="28EB23BE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1592580" cy="1727200"/>
            <wp:effectExtent l="0" t="0" r="7620" b="635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9258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35B" w:rsidRPr="000B5CE5">
        <w:rPr>
          <w:rFonts w:hint="eastAsia"/>
          <w:b/>
          <w:bCs/>
          <w:sz w:val="24"/>
          <w:szCs w:val="24"/>
        </w:rPr>
        <w:t>黎敏</w:t>
      </w:r>
    </w:p>
    <w:p w14:paraId="6B2A38D2" w14:textId="77777777" w:rsidR="000B5CE5" w:rsidRDefault="00C40F44" w:rsidP="00C83CD5">
      <w:pPr>
        <w:spacing w:line="440" w:lineRule="exact"/>
        <w:rPr>
          <w:sz w:val="24"/>
          <w:szCs w:val="24"/>
        </w:rPr>
      </w:pPr>
      <w:r w:rsidRPr="00C83CD5">
        <w:rPr>
          <w:rFonts w:hint="eastAsia"/>
          <w:sz w:val="24"/>
          <w:szCs w:val="24"/>
        </w:rPr>
        <w:t>主任医师</w:t>
      </w:r>
    </w:p>
    <w:p w14:paraId="27F4DAB1" w14:textId="77777777" w:rsidR="000B5CE5" w:rsidRDefault="00DD38B7" w:rsidP="00C83CD5">
      <w:pPr>
        <w:spacing w:line="440" w:lineRule="exact"/>
        <w:rPr>
          <w:sz w:val="24"/>
          <w:szCs w:val="24"/>
        </w:rPr>
      </w:pPr>
      <w:r w:rsidRPr="00C83CD5">
        <w:rPr>
          <w:rFonts w:hint="eastAsia"/>
          <w:sz w:val="24"/>
          <w:szCs w:val="24"/>
        </w:rPr>
        <w:t>硕士生导师</w:t>
      </w:r>
    </w:p>
    <w:p w14:paraId="31C03BDB" w14:textId="66C95DCD" w:rsidR="00C40F44" w:rsidRDefault="007B5803" w:rsidP="00C83CD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海南省人民医院</w:t>
      </w:r>
      <w:r w:rsidR="009D235B" w:rsidRPr="00C83CD5">
        <w:rPr>
          <w:rFonts w:hint="eastAsia"/>
          <w:sz w:val="24"/>
          <w:szCs w:val="24"/>
        </w:rPr>
        <w:t>急诊科</w:t>
      </w:r>
      <w:r w:rsidR="00C40F44" w:rsidRPr="00C83CD5">
        <w:rPr>
          <w:rFonts w:hint="eastAsia"/>
          <w:sz w:val="24"/>
          <w:szCs w:val="24"/>
        </w:rPr>
        <w:t>副主任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海南医学院临床学院</w:t>
      </w:r>
      <w:r>
        <w:rPr>
          <w:rFonts w:hint="eastAsia"/>
          <w:sz w:val="24"/>
          <w:szCs w:val="24"/>
        </w:rPr>
        <w:t>急诊医学教研室副主任、海南医学院</w:t>
      </w:r>
      <w:r w:rsidR="000B5CE5">
        <w:rPr>
          <w:rFonts w:hint="eastAsia"/>
          <w:sz w:val="24"/>
          <w:szCs w:val="24"/>
        </w:rPr>
        <w:t>急诊创伤学院急性中毒学教研室副主任</w:t>
      </w:r>
    </w:p>
    <w:p w14:paraId="097A58A3" w14:textId="546C622C" w:rsidR="009D235B" w:rsidRPr="00C83CD5" w:rsidRDefault="000B5CE5" w:rsidP="00C83CD5">
      <w:pPr>
        <w:spacing w:line="440" w:lineRule="exac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研究方向</w:t>
      </w:r>
      <w:r w:rsidR="009D235B" w:rsidRPr="00C83CD5">
        <w:rPr>
          <w:rFonts w:hint="eastAsia"/>
          <w:b/>
          <w:bCs/>
          <w:sz w:val="24"/>
          <w:szCs w:val="24"/>
        </w:rPr>
        <w:t>：</w:t>
      </w:r>
      <w:proofErr w:type="gramStart"/>
      <w:r w:rsidR="00DF6E66" w:rsidRPr="00C83CD5">
        <w:rPr>
          <w:rFonts w:hint="eastAsia"/>
          <w:sz w:val="24"/>
          <w:szCs w:val="24"/>
        </w:rPr>
        <w:t>脓</w:t>
      </w:r>
      <w:proofErr w:type="gramEnd"/>
      <w:r w:rsidR="00DF6E66" w:rsidRPr="00C83CD5">
        <w:rPr>
          <w:rFonts w:hint="eastAsia"/>
          <w:sz w:val="24"/>
          <w:szCs w:val="24"/>
        </w:rPr>
        <w:t>毒</w:t>
      </w:r>
      <w:r>
        <w:rPr>
          <w:rFonts w:hint="eastAsia"/>
          <w:sz w:val="24"/>
          <w:szCs w:val="24"/>
        </w:rPr>
        <w:t>血</w:t>
      </w:r>
      <w:r w:rsidR="00DF6E66" w:rsidRPr="00C83CD5">
        <w:rPr>
          <w:rFonts w:hint="eastAsia"/>
          <w:sz w:val="24"/>
          <w:szCs w:val="24"/>
        </w:rPr>
        <w:t>症、</w:t>
      </w:r>
      <w:r>
        <w:rPr>
          <w:rFonts w:hint="eastAsia"/>
          <w:sz w:val="24"/>
          <w:szCs w:val="24"/>
        </w:rPr>
        <w:t>重症感染、</w:t>
      </w:r>
      <w:r w:rsidR="0082044D" w:rsidRPr="00C83CD5">
        <w:rPr>
          <w:rFonts w:hint="eastAsia"/>
          <w:sz w:val="24"/>
          <w:szCs w:val="24"/>
        </w:rPr>
        <w:t>急性中毒、</w:t>
      </w:r>
      <w:r>
        <w:rPr>
          <w:rFonts w:hint="eastAsia"/>
          <w:sz w:val="24"/>
          <w:szCs w:val="24"/>
        </w:rPr>
        <w:t>M</w:t>
      </w:r>
      <w:r>
        <w:rPr>
          <w:sz w:val="24"/>
          <w:szCs w:val="24"/>
        </w:rPr>
        <w:t>ODS</w:t>
      </w:r>
      <w:r>
        <w:rPr>
          <w:rFonts w:hint="eastAsia"/>
          <w:sz w:val="24"/>
          <w:szCs w:val="24"/>
        </w:rPr>
        <w:t>、</w:t>
      </w:r>
      <w:r w:rsidR="00F458FA" w:rsidRPr="00C83CD5">
        <w:rPr>
          <w:rFonts w:hint="eastAsia"/>
          <w:sz w:val="24"/>
          <w:szCs w:val="24"/>
        </w:rPr>
        <w:t>心肺复苏后综合征</w:t>
      </w:r>
    </w:p>
    <w:p w14:paraId="7EBC25F0" w14:textId="3FAAC2DF" w:rsidR="009D235B" w:rsidRPr="00C83CD5" w:rsidRDefault="000B5CE5" w:rsidP="00C83CD5">
      <w:pPr>
        <w:spacing w:line="440" w:lineRule="exac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学术</w:t>
      </w:r>
      <w:r w:rsidR="009D235B" w:rsidRPr="00C83CD5">
        <w:rPr>
          <w:rFonts w:hint="eastAsia"/>
          <w:b/>
          <w:bCs/>
          <w:sz w:val="24"/>
          <w:szCs w:val="24"/>
        </w:rPr>
        <w:t>成果：</w:t>
      </w:r>
      <w:r w:rsidR="00AE76BB" w:rsidRPr="00C83CD5">
        <w:rPr>
          <w:rFonts w:hint="eastAsia"/>
          <w:sz w:val="24"/>
          <w:szCs w:val="24"/>
        </w:rPr>
        <w:t>主持完成国家自然科学基金项目1项、海南省自然科学基金项目2</w:t>
      </w:r>
      <w:r w:rsidR="00AE76BB" w:rsidRPr="00C83CD5">
        <w:rPr>
          <w:sz w:val="24"/>
          <w:szCs w:val="24"/>
        </w:rPr>
        <w:t>项</w:t>
      </w:r>
      <w:r w:rsidR="00AE76BB" w:rsidRPr="00C83CD5">
        <w:rPr>
          <w:rFonts w:hint="eastAsia"/>
          <w:sz w:val="24"/>
          <w:szCs w:val="24"/>
        </w:rPr>
        <w:t>、海南省厅</w:t>
      </w:r>
      <w:proofErr w:type="gramStart"/>
      <w:r w:rsidR="00AE76BB" w:rsidRPr="00C83CD5">
        <w:rPr>
          <w:rFonts w:hint="eastAsia"/>
          <w:sz w:val="24"/>
          <w:szCs w:val="24"/>
        </w:rPr>
        <w:t>级基金</w:t>
      </w:r>
      <w:proofErr w:type="gramEnd"/>
      <w:r w:rsidR="00AE76BB" w:rsidRPr="00C83CD5">
        <w:rPr>
          <w:rFonts w:hint="eastAsia"/>
          <w:sz w:val="24"/>
          <w:szCs w:val="24"/>
        </w:rPr>
        <w:t>2项</w:t>
      </w:r>
      <w:r w:rsidR="00AE76BB" w:rsidRPr="00C83CD5">
        <w:rPr>
          <w:sz w:val="24"/>
          <w:szCs w:val="24"/>
        </w:rPr>
        <w:t>；</w:t>
      </w:r>
      <w:r w:rsidR="00AE76BB" w:rsidRPr="00C83CD5">
        <w:rPr>
          <w:rFonts w:hint="eastAsia"/>
          <w:sz w:val="24"/>
          <w:szCs w:val="24"/>
        </w:rPr>
        <w:t>获得海南省科学技术进步奖一等奖</w:t>
      </w:r>
      <w:r w:rsidR="00AE76BB" w:rsidRPr="00C83CD5">
        <w:rPr>
          <w:sz w:val="24"/>
          <w:szCs w:val="24"/>
        </w:rPr>
        <w:t>1次，三等奖2次；</w:t>
      </w:r>
      <w:r w:rsidR="008C373D" w:rsidRPr="00C83CD5">
        <w:rPr>
          <w:rFonts w:hint="eastAsia"/>
          <w:sz w:val="24"/>
          <w:szCs w:val="24"/>
        </w:rPr>
        <w:t>以第一</w:t>
      </w:r>
      <w:r w:rsidR="00AE76BB" w:rsidRPr="00C83CD5">
        <w:rPr>
          <w:sz w:val="24"/>
          <w:szCs w:val="24"/>
        </w:rPr>
        <w:t>作者在国内权威性专业刊物上公开发表相关论文</w:t>
      </w:r>
      <w:r w:rsidR="008C373D" w:rsidRPr="00C83CD5">
        <w:rPr>
          <w:rFonts w:hint="eastAsia"/>
          <w:sz w:val="24"/>
          <w:szCs w:val="24"/>
        </w:rPr>
        <w:t>2</w:t>
      </w:r>
      <w:r w:rsidR="008C373D" w:rsidRPr="00C83CD5">
        <w:rPr>
          <w:sz w:val="24"/>
          <w:szCs w:val="24"/>
        </w:rPr>
        <w:t>0</w:t>
      </w:r>
      <w:r w:rsidR="008C373D" w:rsidRPr="00C83CD5">
        <w:rPr>
          <w:rFonts w:hint="eastAsia"/>
          <w:sz w:val="24"/>
          <w:szCs w:val="24"/>
        </w:rPr>
        <w:t>余</w:t>
      </w:r>
      <w:r w:rsidR="00AE76BB" w:rsidRPr="00C83CD5">
        <w:rPr>
          <w:sz w:val="24"/>
          <w:szCs w:val="24"/>
        </w:rPr>
        <w:t>篇</w:t>
      </w:r>
      <w:r w:rsidR="008C373D" w:rsidRPr="00C83CD5">
        <w:rPr>
          <w:rFonts w:hint="eastAsia"/>
          <w:sz w:val="24"/>
          <w:szCs w:val="24"/>
        </w:rPr>
        <w:t>、</w:t>
      </w:r>
      <w:r w:rsidR="00AE76BB" w:rsidRPr="00C83CD5">
        <w:rPr>
          <w:sz w:val="24"/>
          <w:szCs w:val="24"/>
        </w:rPr>
        <w:t>参编著作</w:t>
      </w:r>
      <w:r w:rsidR="008C373D" w:rsidRPr="00C83CD5">
        <w:rPr>
          <w:sz w:val="24"/>
          <w:szCs w:val="24"/>
        </w:rPr>
        <w:t>7</w:t>
      </w:r>
      <w:r w:rsidR="00AE76BB" w:rsidRPr="00C83CD5">
        <w:rPr>
          <w:sz w:val="24"/>
          <w:szCs w:val="24"/>
        </w:rPr>
        <w:t>部</w:t>
      </w:r>
      <w:r w:rsidR="008C373D" w:rsidRPr="00C83CD5">
        <w:rPr>
          <w:rFonts w:hint="eastAsia"/>
          <w:sz w:val="24"/>
          <w:szCs w:val="24"/>
        </w:rPr>
        <w:t>、参编临床共识1部</w:t>
      </w:r>
      <w:r w:rsidR="00AE76BB" w:rsidRPr="00C83CD5">
        <w:rPr>
          <w:sz w:val="24"/>
          <w:szCs w:val="24"/>
        </w:rPr>
        <w:t>。</w:t>
      </w:r>
      <w:r w:rsidR="007B5803">
        <w:rPr>
          <w:rFonts w:hint="eastAsia"/>
          <w:sz w:val="24"/>
          <w:szCs w:val="24"/>
        </w:rPr>
        <w:t>申请专利1项。</w:t>
      </w:r>
    </w:p>
    <w:p w14:paraId="71FF9156" w14:textId="201EE3C5" w:rsidR="009D235B" w:rsidRPr="00C83CD5" w:rsidRDefault="0082044D" w:rsidP="00C83CD5">
      <w:pPr>
        <w:spacing w:line="440" w:lineRule="exac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获得</w:t>
      </w:r>
      <w:r w:rsidR="009D235B" w:rsidRPr="00C83CD5">
        <w:rPr>
          <w:rFonts w:hint="eastAsia"/>
          <w:b/>
          <w:bCs/>
          <w:sz w:val="24"/>
          <w:szCs w:val="24"/>
        </w:rPr>
        <w:t>荣誉：</w:t>
      </w:r>
      <w:r w:rsidR="009D235B" w:rsidRPr="00C83CD5">
        <w:rPr>
          <w:rFonts w:hint="eastAsia"/>
          <w:sz w:val="24"/>
          <w:szCs w:val="24"/>
        </w:rPr>
        <w:t>海南省“南海名家”</w:t>
      </w:r>
      <w:r w:rsidR="00AE76BB" w:rsidRPr="00C83CD5">
        <w:rPr>
          <w:rFonts w:hint="eastAsia"/>
          <w:sz w:val="24"/>
          <w:szCs w:val="24"/>
        </w:rPr>
        <w:t>；</w:t>
      </w:r>
      <w:r w:rsidR="009D235B" w:rsidRPr="00C83CD5">
        <w:rPr>
          <w:rFonts w:hint="eastAsia"/>
          <w:sz w:val="24"/>
          <w:szCs w:val="24"/>
        </w:rPr>
        <w:t>海南省高层次人才“领军人才”</w:t>
      </w:r>
      <w:r w:rsidR="00AE76BB" w:rsidRPr="00C83CD5">
        <w:rPr>
          <w:rFonts w:hint="eastAsia"/>
          <w:sz w:val="24"/>
          <w:szCs w:val="24"/>
        </w:rPr>
        <w:t>；</w:t>
      </w:r>
      <w:r w:rsidR="009D235B" w:rsidRPr="00C83CD5">
        <w:rPr>
          <w:rFonts w:hint="eastAsia"/>
          <w:sz w:val="24"/>
          <w:szCs w:val="24"/>
        </w:rPr>
        <w:t>海南省委直接联系服务重点后备专家</w:t>
      </w:r>
      <w:r w:rsidR="00AE76BB" w:rsidRPr="00C83CD5">
        <w:rPr>
          <w:rFonts w:hint="eastAsia"/>
          <w:sz w:val="24"/>
          <w:szCs w:val="24"/>
        </w:rPr>
        <w:t>；</w:t>
      </w:r>
      <w:r w:rsidR="009D235B" w:rsidRPr="00C83CD5">
        <w:rPr>
          <w:rFonts w:hint="eastAsia"/>
          <w:sz w:val="24"/>
          <w:szCs w:val="24"/>
        </w:rPr>
        <w:t>海南省“</w:t>
      </w:r>
      <w:r w:rsidR="009D235B" w:rsidRPr="00C83CD5">
        <w:rPr>
          <w:sz w:val="24"/>
          <w:szCs w:val="24"/>
        </w:rPr>
        <w:t>515人才工程”第三层次人才</w:t>
      </w:r>
      <w:r w:rsidR="00AE76BB" w:rsidRPr="00C83CD5">
        <w:rPr>
          <w:rFonts w:hint="eastAsia"/>
          <w:sz w:val="24"/>
          <w:szCs w:val="24"/>
        </w:rPr>
        <w:t>；</w:t>
      </w:r>
      <w:r w:rsidR="009D235B" w:rsidRPr="00C83CD5">
        <w:rPr>
          <w:sz w:val="24"/>
          <w:szCs w:val="24"/>
        </w:rPr>
        <w:t>中国医师协会急诊医师分会 “急诊未来” 杰出青年医师。</w:t>
      </w:r>
    </w:p>
    <w:p w14:paraId="426D2E68" w14:textId="5276516F" w:rsidR="00C40F44" w:rsidRPr="00C83CD5" w:rsidRDefault="0082044D" w:rsidP="00C83CD5">
      <w:pPr>
        <w:spacing w:line="440" w:lineRule="exac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学术任</w:t>
      </w:r>
      <w:r w:rsidR="009D235B" w:rsidRPr="00C83CD5">
        <w:rPr>
          <w:rFonts w:hint="eastAsia"/>
          <w:b/>
          <w:bCs/>
          <w:sz w:val="24"/>
          <w:szCs w:val="24"/>
        </w:rPr>
        <w:t>职：</w:t>
      </w:r>
      <w:r w:rsidR="00AE76BB" w:rsidRPr="00C83CD5">
        <w:rPr>
          <w:rFonts w:hint="eastAsia"/>
          <w:sz w:val="24"/>
          <w:szCs w:val="24"/>
        </w:rPr>
        <w:t>中国老年医学会基础与转化医学分会常委；</w:t>
      </w:r>
      <w:r w:rsidR="00C40F44" w:rsidRPr="00C83CD5">
        <w:rPr>
          <w:rFonts w:hint="eastAsia"/>
          <w:sz w:val="24"/>
          <w:szCs w:val="24"/>
        </w:rPr>
        <w:t>中国地市级急诊专科</w:t>
      </w:r>
      <w:proofErr w:type="gramStart"/>
      <w:r w:rsidR="00C40F44" w:rsidRPr="00C83CD5">
        <w:rPr>
          <w:rFonts w:hint="eastAsia"/>
          <w:sz w:val="24"/>
          <w:szCs w:val="24"/>
        </w:rPr>
        <w:t>医</w:t>
      </w:r>
      <w:proofErr w:type="gramEnd"/>
      <w:r w:rsidR="00C40F44" w:rsidRPr="00C83CD5">
        <w:rPr>
          <w:rFonts w:hint="eastAsia"/>
          <w:sz w:val="24"/>
          <w:szCs w:val="24"/>
        </w:rPr>
        <w:t>联体常务理事；中华医学会急诊医学分会全国青年委员；中国医师协会急诊医师分会全国青年委员；中华医学会灾难医学分会全国青年委员；海南省医师协会急诊医师分会常务委员。</w:t>
      </w:r>
    </w:p>
    <w:p w14:paraId="24C4BDAC" w14:textId="77777777" w:rsidR="007B5803" w:rsidRPr="00C83CD5" w:rsidRDefault="007B5803" w:rsidP="007B5803">
      <w:pPr>
        <w:spacing w:line="440" w:lineRule="exact"/>
        <w:rPr>
          <w:b/>
          <w:bCs/>
          <w:sz w:val="24"/>
          <w:szCs w:val="24"/>
        </w:rPr>
      </w:pPr>
      <w:bookmarkStart w:id="0" w:name="8090-1543846305846"/>
      <w:bookmarkStart w:id="1" w:name="2052-1543846305847"/>
      <w:bookmarkEnd w:id="0"/>
      <w:bookmarkEnd w:id="1"/>
      <w:r>
        <w:rPr>
          <w:rFonts w:hint="eastAsia"/>
          <w:b/>
          <w:bCs/>
          <w:sz w:val="24"/>
          <w:szCs w:val="24"/>
        </w:rPr>
        <w:t>联系方式：</w:t>
      </w:r>
      <w:r w:rsidRPr="000B5CE5">
        <w:rPr>
          <w:rFonts w:hint="eastAsia"/>
          <w:sz w:val="24"/>
          <w:szCs w:val="24"/>
        </w:rPr>
        <w:t>l</w:t>
      </w:r>
      <w:r w:rsidRPr="000B5CE5">
        <w:rPr>
          <w:sz w:val="24"/>
          <w:szCs w:val="24"/>
        </w:rPr>
        <w:t>imin54570897@126.com</w:t>
      </w:r>
    </w:p>
    <w:p w14:paraId="53B285E1" w14:textId="21E3E673" w:rsidR="00AF4865" w:rsidRPr="00C83CD5" w:rsidRDefault="00AF4865" w:rsidP="00C83CD5">
      <w:pPr>
        <w:rPr>
          <w:sz w:val="24"/>
          <w:szCs w:val="24"/>
        </w:rPr>
      </w:pPr>
    </w:p>
    <w:sectPr w:rsidR="00AF4865" w:rsidRPr="00C83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DD6D8" w14:textId="77777777" w:rsidR="00861DA4" w:rsidRDefault="00861DA4" w:rsidP="009D235B">
      <w:r>
        <w:separator/>
      </w:r>
    </w:p>
  </w:endnote>
  <w:endnote w:type="continuationSeparator" w:id="0">
    <w:p w14:paraId="34A851F4" w14:textId="77777777" w:rsidR="00861DA4" w:rsidRDefault="00861DA4" w:rsidP="009D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C7FA" w14:textId="77777777" w:rsidR="00861DA4" w:rsidRDefault="00861DA4" w:rsidP="009D235B">
      <w:r>
        <w:separator/>
      </w:r>
    </w:p>
  </w:footnote>
  <w:footnote w:type="continuationSeparator" w:id="0">
    <w:p w14:paraId="496E0429" w14:textId="77777777" w:rsidR="00861DA4" w:rsidRDefault="00861DA4" w:rsidP="009D2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65"/>
    <w:rsid w:val="000B5CE5"/>
    <w:rsid w:val="003E18F1"/>
    <w:rsid w:val="007B5803"/>
    <w:rsid w:val="0082044D"/>
    <w:rsid w:val="00861DA4"/>
    <w:rsid w:val="008C373D"/>
    <w:rsid w:val="009D235B"/>
    <w:rsid w:val="00AE76BB"/>
    <w:rsid w:val="00AF4865"/>
    <w:rsid w:val="00C40F44"/>
    <w:rsid w:val="00C83CD5"/>
    <w:rsid w:val="00DD38B7"/>
    <w:rsid w:val="00DF6E66"/>
    <w:rsid w:val="00E82D20"/>
    <w:rsid w:val="00E90817"/>
    <w:rsid w:val="00F4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D93C0"/>
  <w15:docId w15:val="{143BC7A3-09F5-4FB2-88A7-75335271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微软雅黑" w:eastAsia="微软雅黑" w:hAnsi="微软雅黑" w:cs="Times New Roman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5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535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535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535D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535D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4535D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4535D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4535D4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4535D4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5D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4535D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535D4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4535D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4535D4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4535D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4535D4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4535D4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4535D4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a4"/>
    <w:uiPriority w:val="10"/>
    <w:qFormat/>
    <w:rsid w:val="00E73C1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E73C16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73C16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6">
    <w:name w:val="副标题 字符"/>
    <w:basedOn w:val="a0"/>
    <w:link w:val="a5"/>
    <w:uiPriority w:val="11"/>
    <w:rsid w:val="00E73C16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D2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D235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D235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D23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黎 敏</cp:lastModifiedBy>
  <cp:revision>4</cp:revision>
  <dcterms:created xsi:type="dcterms:W3CDTF">2022-05-23T08:58:00Z</dcterms:created>
  <dcterms:modified xsi:type="dcterms:W3CDTF">2022-09-09T12:27:00Z</dcterms:modified>
</cp:coreProperties>
</file>